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5486" w14:paraId="6A6685C1" w14:textId="77777777" w:rsidTr="00902505">
        <w:tc>
          <w:tcPr>
            <w:tcW w:w="9576" w:type="dxa"/>
          </w:tcPr>
          <w:p w14:paraId="6CBB5987" w14:textId="77777777" w:rsidR="00295486" w:rsidRDefault="00295486" w:rsidP="00902505">
            <w:pPr>
              <w:jc w:val="center"/>
              <w:rPr>
                <w:sz w:val="48"/>
              </w:rPr>
            </w:pPr>
            <w:r>
              <w:rPr>
                <w:b/>
                <w:sz w:val="48"/>
              </w:rPr>
              <w:t xml:space="preserve">PRESS </w:t>
            </w:r>
            <w:r w:rsidRPr="00771A52">
              <w:rPr>
                <w:b/>
                <w:sz w:val="48"/>
              </w:rPr>
              <w:t>RELEASE</w:t>
            </w:r>
          </w:p>
        </w:tc>
      </w:tr>
      <w:tr w:rsidR="00295486" w14:paraId="245C4885" w14:textId="77777777" w:rsidTr="00902505">
        <w:tc>
          <w:tcPr>
            <w:tcW w:w="9576" w:type="dxa"/>
          </w:tcPr>
          <w:p w14:paraId="7A2624BC" w14:textId="77777777" w:rsidR="00295486" w:rsidRPr="00051297" w:rsidRDefault="00295486" w:rsidP="0090250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General Assembly – 115</w:t>
            </w:r>
            <w:r w:rsidRPr="00051297">
              <w:rPr>
                <w:b/>
                <w:sz w:val="18"/>
              </w:rPr>
              <w:t xml:space="preserve"> State Street – Montpelier, VT  05602 – 802-828-2228 – Fax:  802-828-2424</w:t>
            </w:r>
          </w:p>
        </w:tc>
      </w:tr>
    </w:tbl>
    <w:p w14:paraId="0356D27D" w14:textId="77777777" w:rsidR="00295486" w:rsidRDefault="00295486" w:rsidP="00295486"/>
    <w:p w14:paraId="34D5B36B" w14:textId="77777777" w:rsidR="00295486" w:rsidRDefault="00295486" w:rsidP="00295486"/>
    <w:p w14:paraId="0550D795" w14:textId="77777777" w:rsidR="00295486" w:rsidRDefault="00295486" w:rsidP="00295486">
      <w:pPr>
        <w:rPr>
          <w:b/>
          <w:sz w:val="20"/>
        </w:rPr>
      </w:pPr>
      <w:r>
        <w:rPr>
          <w:b/>
        </w:rPr>
        <w:t>F</w:t>
      </w:r>
      <w:r>
        <w:rPr>
          <w:b/>
          <w:sz w:val="20"/>
        </w:rPr>
        <w:t>OR</w:t>
      </w:r>
      <w:r>
        <w:rPr>
          <w:b/>
        </w:rPr>
        <w:t xml:space="preserve"> I</w:t>
      </w:r>
      <w:r>
        <w:rPr>
          <w:b/>
          <w:sz w:val="20"/>
        </w:rPr>
        <w:t>MMEDIATE</w:t>
      </w:r>
      <w:r>
        <w:rPr>
          <w:b/>
        </w:rPr>
        <w:t xml:space="preserve"> R</w:t>
      </w:r>
      <w:r>
        <w:rPr>
          <w:b/>
          <w:sz w:val="20"/>
        </w:rPr>
        <w:t>ELEASE</w:t>
      </w:r>
    </w:p>
    <w:p w14:paraId="096B1C17" w14:textId="77777777" w:rsidR="00295486" w:rsidRDefault="00295486" w:rsidP="00295486">
      <w:pPr>
        <w:rPr>
          <w:b/>
          <w:sz w:val="20"/>
        </w:rPr>
      </w:pPr>
    </w:p>
    <w:p w14:paraId="6D21513B" w14:textId="77777777" w:rsidR="00295486" w:rsidRDefault="00295486" w:rsidP="00295486">
      <w:pPr>
        <w:rPr>
          <w:b/>
          <w:sz w:val="20"/>
        </w:rPr>
      </w:pPr>
    </w:p>
    <w:p w14:paraId="32362B16" w14:textId="3395A281" w:rsidR="00295486" w:rsidRDefault="00295486" w:rsidP="00295486">
      <w:r>
        <w:rPr>
          <w:b/>
        </w:rPr>
        <w:t>Date:</w:t>
      </w:r>
      <w:r>
        <w:tab/>
      </w:r>
      <w:r>
        <w:tab/>
      </w:r>
      <w:r>
        <w:fldChar w:fldCharType="begin"/>
      </w:r>
      <w:r>
        <w:instrText xml:space="preserve"> TIME \@ "MMMM d, yyyy" </w:instrText>
      </w:r>
      <w:r>
        <w:fldChar w:fldCharType="separate"/>
      </w:r>
      <w:r w:rsidR="009C72AC">
        <w:rPr>
          <w:noProof/>
        </w:rPr>
        <w:t>September 2, 2022</w:t>
      </w:r>
      <w:r>
        <w:fldChar w:fldCharType="end"/>
      </w:r>
    </w:p>
    <w:p w14:paraId="631FBF23" w14:textId="77777777" w:rsidR="00295486" w:rsidRDefault="00295486" w:rsidP="00295486">
      <w:r>
        <w:rPr>
          <w:b/>
        </w:rPr>
        <w:t>Contact:</w:t>
      </w:r>
      <w:r>
        <w:tab/>
        <w:t>Linda Leehman</w:t>
      </w:r>
    </w:p>
    <w:p w14:paraId="53F47AE1" w14:textId="77777777" w:rsidR="00295486" w:rsidRPr="00051297" w:rsidRDefault="00295486" w:rsidP="00295486">
      <w:r>
        <w:rPr>
          <w:b/>
        </w:rPr>
        <w:t>E-mail:</w:t>
      </w:r>
      <w:r>
        <w:tab/>
        <w:t>lleehman@leg.state.vt.us</w:t>
      </w:r>
    </w:p>
    <w:p w14:paraId="651AE96B" w14:textId="77777777" w:rsidR="00295486" w:rsidRDefault="00295486" w:rsidP="00295486"/>
    <w:p w14:paraId="5479AC59" w14:textId="77777777" w:rsidR="00295486" w:rsidRDefault="00295486" w:rsidP="00295486">
      <w:r>
        <w:t>Montpelier, VT</w:t>
      </w:r>
    </w:p>
    <w:p w14:paraId="5AD5C38C" w14:textId="77777777" w:rsidR="00295486" w:rsidRDefault="00295486" w:rsidP="00295486"/>
    <w:p w14:paraId="55BBBD4E" w14:textId="77777777" w:rsidR="00295486" w:rsidRDefault="00295486" w:rsidP="00295486">
      <w:pPr>
        <w:jc w:val="center"/>
        <w:rPr>
          <w:b/>
          <w:sz w:val="32"/>
          <w:szCs w:val="32"/>
        </w:rPr>
      </w:pPr>
      <w:bookmarkStart w:id="0" w:name="Bookmark4"/>
      <w:bookmarkStart w:id="1" w:name="_Hlk113003687"/>
      <w:r>
        <w:rPr>
          <w:b/>
          <w:sz w:val="32"/>
          <w:szCs w:val="32"/>
        </w:rPr>
        <w:t xml:space="preserve">Task Force to Revitalize the Vermont Dairy Industry </w:t>
      </w:r>
    </w:p>
    <w:bookmarkEnd w:id="0"/>
    <w:p w14:paraId="1E5A454F" w14:textId="76E77533" w:rsidR="00295486" w:rsidRDefault="00295486" w:rsidP="00295486">
      <w:pPr>
        <w:suppressAutoHyphens/>
        <w:jc w:val="center"/>
        <w:rPr>
          <w:b/>
          <w:sz w:val="32"/>
        </w:rPr>
      </w:pPr>
      <w:r>
        <w:rPr>
          <w:b/>
          <w:sz w:val="32"/>
        </w:rPr>
        <w:t>Monday, September 1</w:t>
      </w:r>
      <w:r w:rsidR="00BA0BAD">
        <w:rPr>
          <w:b/>
          <w:sz w:val="32"/>
        </w:rPr>
        <w:t>2</w:t>
      </w:r>
      <w:r>
        <w:rPr>
          <w:b/>
          <w:sz w:val="32"/>
        </w:rPr>
        <w:t>, 202</w:t>
      </w:r>
      <w:r w:rsidR="00BA0BAD">
        <w:rPr>
          <w:b/>
          <w:sz w:val="32"/>
        </w:rPr>
        <w:t>2</w:t>
      </w:r>
      <w:r>
        <w:rPr>
          <w:b/>
          <w:sz w:val="32"/>
        </w:rPr>
        <w:t xml:space="preserve">   9:00 a.m. – 1</w:t>
      </w:r>
      <w:r w:rsidR="00BA0BAD">
        <w:rPr>
          <w:b/>
          <w:sz w:val="32"/>
        </w:rPr>
        <w:t>2</w:t>
      </w:r>
      <w:r>
        <w:rPr>
          <w:b/>
          <w:sz w:val="32"/>
        </w:rPr>
        <w:t xml:space="preserve">:00 </w:t>
      </w:r>
      <w:r w:rsidR="00C92B10">
        <w:rPr>
          <w:b/>
          <w:sz w:val="32"/>
        </w:rPr>
        <w:t>noon</w:t>
      </w:r>
    </w:p>
    <w:p w14:paraId="0821B7BA" w14:textId="60DC8D7D" w:rsidR="00295486" w:rsidRPr="004F764A" w:rsidRDefault="00BA0BAD" w:rsidP="00295486">
      <w:pPr>
        <w:widowControl w:val="0"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Ethan Allen Room</w:t>
      </w:r>
    </w:p>
    <w:p w14:paraId="10920DC0" w14:textId="77777777" w:rsidR="00295486" w:rsidRPr="004F764A" w:rsidRDefault="00295486" w:rsidP="00295486">
      <w:pPr>
        <w:suppressAutoHyphens/>
        <w:jc w:val="center"/>
        <w:rPr>
          <w:b/>
          <w:sz w:val="32"/>
          <w:szCs w:val="32"/>
        </w:rPr>
      </w:pPr>
      <w:r w:rsidRPr="004F764A">
        <w:rPr>
          <w:b/>
          <w:sz w:val="32"/>
          <w:szCs w:val="32"/>
        </w:rPr>
        <w:t>Broadcast via YouTube</w:t>
      </w:r>
    </w:p>
    <w:p w14:paraId="4E26348C" w14:textId="77777777" w:rsidR="00295486" w:rsidRDefault="00295486" w:rsidP="00295486">
      <w:pPr>
        <w:rPr>
          <w:rFonts w:ascii="Arial" w:hAnsi="Arial" w:cs="Arial"/>
        </w:rPr>
      </w:pPr>
    </w:p>
    <w:p w14:paraId="597B0539" w14:textId="5A308334" w:rsidR="00BA0BAD" w:rsidRDefault="00295486" w:rsidP="00295486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The Task Force to Revitalize the Vermont Dairy Industry (Task Force) will meet at the State House on Monday, September 1</w:t>
      </w:r>
      <w:r w:rsidR="00BA0BAD">
        <w:rPr>
          <w:rFonts w:ascii="Arial" w:hAnsi="Arial" w:cs="Arial"/>
        </w:rPr>
        <w:t>2</w:t>
      </w:r>
      <w:r>
        <w:rPr>
          <w:rFonts w:ascii="Arial" w:hAnsi="Arial" w:cs="Arial"/>
        </w:rPr>
        <w:t>, 202</w:t>
      </w:r>
      <w:r w:rsidR="00BA0BAD">
        <w:rPr>
          <w:rFonts w:ascii="Arial" w:hAnsi="Arial" w:cs="Arial"/>
        </w:rPr>
        <w:t>2</w:t>
      </w:r>
      <w:r>
        <w:rPr>
          <w:rFonts w:ascii="Arial" w:hAnsi="Arial" w:cs="Arial"/>
        </w:rPr>
        <w:t>, from 9:00 a.m. to 1</w:t>
      </w:r>
      <w:r w:rsidR="00BA0B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</w:t>
      </w:r>
      <w:r w:rsidR="00C92B10">
        <w:rPr>
          <w:rFonts w:ascii="Arial" w:hAnsi="Arial" w:cs="Arial"/>
        </w:rPr>
        <w:t>noon</w:t>
      </w:r>
      <w:r>
        <w:rPr>
          <w:rFonts w:ascii="Arial" w:hAnsi="Arial" w:cs="Arial"/>
        </w:rPr>
        <w:t xml:space="preserve">. </w:t>
      </w:r>
      <w:r w:rsidR="00C92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Members of the public may attend the meeting at the State House or view it via YouTube at: </w:t>
      </w:r>
      <w:hyperlink r:id="rId6" w:history="1">
        <w:r w:rsidRPr="00324A89">
          <w:rPr>
            <w:rStyle w:val="Hyperlink"/>
            <w:rFonts w:ascii="Arial" w:hAnsi="Arial" w:cs="Arial"/>
          </w:rPr>
          <w:t>https://www.youtube.com/channel/UCQXkUCDAVlCkzSdNeipFDkA/featured</w:t>
        </w:r>
      </w:hyperlink>
    </w:p>
    <w:p w14:paraId="5CD3B824" w14:textId="1EB035B6" w:rsidR="00BA0BAD" w:rsidRDefault="00F62204" w:rsidP="00295486">
      <w:pPr>
        <w:rPr>
          <w:rFonts w:ascii="Arial" w:hAnsi="Arial" w:cs="Arial"/>
        </w:rPr>
      </w:pPr>
      <w:r w:rsidRPr="00F62204">
        <w:rPr>
          <w:rFonts w:ascii="Arial" w:hAnsi="Arial" w:cs="Arial"/>
        </w:rPr>
        <w:t>(Choose “Playlists” and click on Task Force)</w:t>
      </w:r>
    </w:p>
    <w:p w14:paraId="69095364" w14:textId="77777777" w:rsidR="00F62204" w:rsidRPr="00C92B10" w:rsidRDefault="00F62204" w:rsidP="00295486">
      <w:pPr>
        <w:rPr>
          <w:rFonts w:ascii="Arial" w:hAnsi="Arial" w:cs="Arial"/>
        </w:rPr>
      </w:pPr>
    </w:p>
    <w:bookmarkEnd w:id="1"/>
    <w:p w14:paraId="5DC09CB9" w14:textId="45FD6121" w:rsidR="00C92B10" w:rsidRPr="00C92B10" w:rsidRDefault="00C92B10" w:rsidP="00C92B10">
      <w:pPr>
        <w:rPr>
          <w:rFonts w:ascii="Arial" w:hAnsi="Arial" w:cs="Arial"/>
          <w:color w:val="000000"/>
        </w:rPr>
      </w:pPr>
      <w:r w:rsidRPr="00C92B10">
        <w:rPr>
          <w:rFonts w:ascii="Arial" w:hAnsi="Arial" w:cs="Arial"/>
        </w:rPr>
        <w:t>At its September</w:t>
      </w:r>
      <w:r>
        <w:rPr>
          <w:rFonts w:ascii="Arial" w:hAnsi="Arial" w:cs="Arial"/>
        </w:rPr>
        <w:t xml:space="preserve"> </w:t>
      </w:r>
      <w:r w:rsidRPr="00C92B10">
        <w:rPr>
          <w:rFonts w:ascii="Arial" w:hAnsi="Arial" w:cs="Arial"/>
        </w:rPr>
        <w:t>12 meeting</w:t>
      </w:r>
      <w:r>
        <w:rPr>
          <w:rFonts w:ascii="Arial" w:hAnsi="Arial" w:cs="Arial"/>
        </w:rPr>
        <w:t>,</w:t>
      </w:r>
      <w:r w:rsidRPr="00C92B10">
        <w:rPr>
          <w:rFonts w:ascii="Arial" w:hAnsi="Arial" w:cs="Arial"/>
        </w:rPr>
        <w:t xml:space="preserve"> the Task Force will hear from Dr. Christopher Wolf, </w:t>
      </w:r>
      <w:r w:rsidRPr="00C92B10">
        <w:rPr>
          <w:rStyle w:val="Strong"/>
          <w:rFonts w:ascii="Arial" w:hAnsi="Arial" w:cs="Arial"/>
          <w:b w:val="0"/>
          <w:bCs w:val="0"/>
          <w:color w:val="000000"/>
        </w:rPr>
        <w:t>Cornell University Professor of Agricultural Economics</w:t>
      </w:r>
      <w:r w:rsidRPr="00C92B1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C92B10">
        <w:rPr>
          <w:rFonts w:ascii="Arial" w:hAnsi="Arial" w:cs="Arial"/>
          <w:color w:val="000000"/>
        </w:rPr>
        <w:t xml:space="preserve"> He will provide an overview of </w:t>
      </w:r>
      <w:r w:rsidRPr="00C92B10">
        <w:rPr>
          <w:rStyle w:val="Strong"/>
          <w:rFonts w:ascii="Arial" w:hAnsi="Arial" w:cs="Arial"/>
          <w:b w:val="0"/>
          <w:bCs w:val="0"/>
          <w:color w:val="000000"/>
        </w:rPr>
        <w:t>regulated producer pricing, including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C92B10">
        <w:rPr>
          <w:rStyle w:val="Strong"/>
          <w:rFonts w:ascii="Arial" w:hAnsi="Arial" w:cs="Arial"/>
          <w:b w:val="0"/>
          <w:bCs w:val="0"/>
          <w:color w:val="000000"/>
        </w:rPr>
        <w:t>operation of the federal Milk Market Order Program and state over-order pricing.</w:t>
      </w:r>
      <w:r w:rsidRPr="00C92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C92B10">
        <w:rPr>
          <w:rFonts w:ascii="Arial" w:hAnsi="Arial" w:cs="Arial"/>
          <w:color w:val="000000"/>
        </w:rPr>
        <w:t>The agenda for the Task Force Meeting is attached.</w:t>
      </w:r>
    </w:p>
    <w:p w14:paraId="41495ED1" w14:textId="77777777" w:rsidR="00C92B10" w:rsidRPr="00C92B10" w:rsidRDefault="00C92B10" w:rsidP="00C92B10">
      <w:pPr>
        <w:rPr>
          <w:rFonts w:ascii="Arial" w:hAnsi="Arial" w:cs="Arial"/>
        </w:rPr>
      </w:pPr>
    </w:p>
    <w:p w14:paraId="36C74A33" w14:textId="4E3E8FBB" w:rsidR="00C92B10" w:rsidRPr="00C92B10" w:rsidRDefault="00C92B10" w:rsidP="00C92B10">
      <w:pPr>
        <w:rPr>
          <w:rFonts w:ascii="Arial" w:hAnsi="Arial" w:cs="Arial"/>
        </w:rPr>
      </w:pPr>
      <w:r w:rsidRPr="00C92B10">
        <w:rPr>
          <w:rFonts w:ascii="Arial" w:hAnsi="Arial" w:cs="Arial"/>
        </w:rPr>
        <w:t xml:space="preserve">Interested parties and members of the public are invited to provide input to the Task Force by emailing </w:t>
      </w:r>
      <w:hyperlink r:id="rId7" w:history="1">
        <w:r w:rsidRPr="00C92B10">
          <w:rPr>
            <w:rStyle w:val="Hyperlink"/>
            <w:rFonts w:ascii="Arial" w:hAnsi="Arial" w:cs="Arial"/>
          </w:rPr>
          <w:t>DairyTaskForce@leg.state.vt.us</w:t>
        </w:r>
      </w:hyperlink>
      <w:r w:rsidRPr="00C92B10">
        <w:rPr>
          <w:rFonts w:ascii="Arial" w:hAnsi="Arial" w:cs="Arial"/>
        </w:rPr>
        <w:t>.</w:t>
      </w:r>
    </w:p>
    <w:p w14:paraId="16764AF1" w14:textId="77777777" w:rsidR="00C92B10" w:rsidRPr="00C92B10" w:rsidRDefault="00C92B10" w:rsidP="00C92B10">
      <w:pPr>
        <w:rPr>
          <w:rFonts w:ascii="Arial" w:hAnsi="Arial" w:cs="Arial"/>
        </w:rPr>
      </w:pPr>
    </w:p>
    <w:p w14:paraId="7889317B" w14:textId="5325ACCE" w:rsidR="007D1D3B" w:rsidRPr="00C92B10" w:rsidRDefault="00C92B10" w:rsidP="00C92B10">
      <w:r w:rsidRPr="00C92B10">
        <w:rPr>
          <w:rFonts w:ascii="Arial" w:hAnsi="Arial" w:cs="Arial"/>
        </w:rPr>
        <w:t xml:space="preserve">Testimony submitted to the Task Force and other relevant documents can be found at the Task Force website:  </w:t>
      </w:r>
      <w:hyperlink r:id="rId8" w:history="1">
        <w:r w:rsidRPr="00C92B10">
          <w:rPr>
            <w:rStyle w:val="Hyperlink"/>
            <w:rFonts w:ascii="Arial" w:hAnsi="Arial" w:cs="Arial"/>
          </w:rPr>
          <w:t>https://legislature.vermont.gov/committee/detail/2022/366</w:t>
        </w:r>
      </w:hyperlink>
    </w:p>
    <w:sectPr w:rsidR="007D1D3B" w:rsidRPr="00C92B10" w:rsidSect="00545FF8">
      <w:footerReference w:type="even" r:id="rId9"/>
      <w:footerReference w:type="defaul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0C46" w14:textId="77777777" w:rsidR="00543F69" w:rsidRDefault="00543F69" w:rsidP="002F7BE0">
      <w:r>
        <w:separator/>
      </w:r>
    </w:p>
  </w:endnote>
  <w:endnote w:type="continuationSeparator" w:id="0">
    <w:p w14:paraId="669A1A45" w14:textId="77777777" w:rsidR="00543F69" w:rsidRDefault="00543F69" w:rsidP="002F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D373" w14:textId="69A4006B" w:rsidR="002F7BE0" w:rsidRPr="009C72AC" w:rsidRDefault="009C72AC" w:rsidP="009C72AC">
    <w:pPr>
      <w:pStyle w:val="Footer"/>
      <w:spacing w:before="120"/>
      <w:jc w:val="right"/>
      <w:rPr>
        <w:sz w:val="16"/>
      </w:rPr>
    </w:pPr>
    <w:r>
      <w:rPr>
        <w:sz w:val="16"/>
      </w:rPr>
      <w:t>VT LEG #364205 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CCF8" w14:textId="636CCD03" w:rsidR="002F7BE0" w:rsidRPr="009C72AC" w:rsidRDefault="009C72AC" w:rsidP="009C72AC">
    <w:pPr>
      <w:pStyle w:val="Footer"/>
      <w:spacing w:before="120"/>
      <w:jc w:val="right"/>
      <w:rPr>
        <w:sz w:val="16"/>
      </w:rPr>
    </w:pPr>
    <w:r>
      <w:rPr>
        <w:sz w:val="16"/>
      </w:rPr>
      <w:t>VT LEG #364205 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0C5F" w14:textId="4303FFBD" w:rsidR="002F7BE0" w:rsidRPr="009C72AC" w:rsidRDefault="009C72AC" w:rsidP="009C72AC">
    <w:pPr>
      <w:pStyle w:val="Footer"/>
      <w:spacing w:before="120"/>
      <w:jc w:val="right"/>
      <w:rPr>
        <w:sz w:val="16"/>
      </w:rPr>
    </w:pPr>
    <w:r>
      <w:rPr>
        <w:sz w:val="16"/>
      </w:rPr>
      <w:t>VT LEG #364205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49FDA" w14:textId="77777777" w:rsidR="00543F69" w:rsidRDefault="00543F69" w:rsidP="002F7BE0">
      <w:r>
        <w:separator/>
      </w:r>
    </w:p>
  </w:footnote>
  <w:footnote w:type="continuationSeparator" w:id="0">
    <w:p w14:paraId="5BDE7F99" w14:textId="77777777" w:rsidR="00543F69" w:rsidRDefault="00543F69" w:rsidP="002F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86"/>
    <w:rsid w:val="0014042C"/>
    <w:rsid w:val="00295486"/>
    <w:rsid w:val="002E6289"/>
    <w:rsid w:val="002F7BE0"/>
    <w:rsid w:val="00410B36"/>
    <w:rsid w:val="00504EDA"/>
    <w:rsid w:val="00543F69"/>
    <w:rsid w:val="00545FF8"/>
    <w:rsid w:val="0057005D"/>
    <w:rsid w:val="007267D5"/>
    <w:rsid w:val="007D1D3B"/>
    <w:rsid w:val="00817B34"/>
    <w:rsid w:val="00957571"/>
    <w:rsid w:val="009C72AC"/>
    <w:rsid w:val="00BA0BAD"/>
    <w:rsid w:val="00BA522E"/>
    <w:rsid w:val="00C92B10"/>
    <w:rsid w:val="00CD1153"/>
    <w:rsid w:val="00DF34B2"/>
    <w:rsid w:val="00F25589"/>
    <w:rsid w:val="00F56C0D"/>
    <w:rsid w:val="00F62204"/>
    <w:rsid w:val="00FA503D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5A0A"/>
  <w15:chartTrackingRefBased/>
  <w15:docId w15:val="{2810B44E-0EBD-4088-BCBF-014CFEC9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bCs/>
        <w:iCs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86"/>
    <w:pPr>
      <w:ind w:left="0" w:firstLine="0"/>
    </w:pPr>
    <w:rPr>
      <w:rFonts w:eastAsia="Times New Roman" w:cs="Times New Roman"/>
      <w:bCs w:val="0"/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95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E0"/>
    <w:rPr>
      <w:rFonts w:eastAsia="Times New Roman" w:cs="Times New Roman"/>
      <w:bCs w:val="0"/>
      <w:iCs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7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E0"/>
    <w:rPr>
      <w:rFonts w:eastAsia="Times New Roman" w:cs="Times New Roman"/>
      <w:bCs w:val="0"/>
      <w:iCs w:val="0"/>
      <w:szCs w:val="20"/>
    </w:rPr>
  </w:style>
  <w:style w:type="character" w:styleId="Strong">
    <w:name w:val="Strong"/>
    <w:basedOn w:val="DefaultParagraphFont"/>
    <w:uiPriority w:val="22"/>
    <w:qFormat/>
    <w:rsid w:val="00C92B1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vermont.gov/committee/detail/2022/36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iryTaskForce@leg.state.vt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QXkUCDAVlCkzSdNeipFDkA/featured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Leehman</dc:creator>
  <cp:keywords/>
  <dc:description/>
  <cp:lastModifiedBy>Kimberlee Rich</cp:lastModifiedBy>
  <cp:revision>9</cp:revision>
  <dcterms:created xsi:type="dcterms:W3CDTF">2022-09-02T13:46:00Z</dcterms:created>
  <dcterms:modified xsi:type="dcterms:W3CDTF">2022-09-02T14:34:00Z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